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112D" w14:textId="647673A6" w:rsidR="00EE0A04" w:rsidRDefault="009E7C97" w:rsidP="00EE0A04">
      <w:pPr>
        <w:spacing w:after="0"/>
        <w:jc w:val="center"/>
        <w:rPr>
          <w:rFonts w:ascii="Meta Pro" w:hAnsi="Meta Pro"/>
        </w:rPr>
      </w:pPr>
      <w:r w:rsidRPr="009E7C97">
        <w:rPr>
          <w:rFonts w:ascii="Meta Pro" w:hAnsi="Meta Pro"/>
          <w:noProof/>
        </w:rPr>
        <w:drawing>
          <wp:inline distT="0" distB="0" distL="0" distR="0" wp14:anchorId="2F3F94B4" wp14:editId="260215EC">
            <wp:extent cx="2445782" cy="966235"/>
            <wp:effectExtent l="0" t="0" r="0" b="0"/>
            <wp:docPr id="200273684" name="Grafik 1" descr="Ein Bild, das Text,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3684" name="Grafik 1" descr="Ein Bild, das Text, Schrift, Grafiken, Design enthält.&#10;&#10;Automatisch generierte Beschreibung"/>
                    <pic:cNvPicPr/>
                  </pic:nvPicPr>
                  <pic:blipFill>
                    <a:blip r:embed="rId7"/>
                    <a:stretch>
                      <a:fillRect/>
                    </a:stretch>
                  </pic:blipFill>
                  <pic:spPr>
                    <a:xfrm>
                      <a:off x="0" y="0"/>
                      <a:ext cx="2461277" cy="972357"/>
                    </a:xfrm>
                    <a:prstGeom prst="rect">
                      <a:avLst/>
                    </a:prstGeom>
                  </pic:spPr>
                </pic:pic>
              </a:graphicData>
            </a:graphic>
          </wp:inline>
        </w:drawing>
      </w:r>
    </w:p>
    <w:p w14:paraId="41800A0D" w14:textId="77777777" w:rsidR="00EE0A04" w:rsidRDefault="00EE0A04" w:rsidP="00EE0A04">
      <w:pPr>
        <w:spacing w:after="0"/>
        <w:jc w:val="center"/>
        <w:rPr>
          <w:rFonts w:ascii="Meta Pro" w:hAnsi="Meta Pro"/>
        </w:rPr>
      </w:pPr>
    </w:p>
    <w:p w14:paraId="26C2A8BC" w14:textId="03810A69" w:rsidR="00863594" w:rsidRPr="00EE0A04" w:rsidRDefault="00000000" w:rsidP="00EE0A04">
      <w:pPr>
        <w:spacing w:after="0"/>
        <w:jc w:val="center"/>
        <w:rPr>
          <w:rFonts w:ascii="Meta Pro" w:hAnsi="Meta Pro"/>
        </w:rPr>
      </w:pPr>
      <w:r>
        <w:rPr>
          <w:rFonts w:ascii="Meta Pro" w:hAnsi="Meta Pro" w:cs="Tahoma"/>
          <w:b/>
          <w:color w:val="004191"/>
          <w:spacing w:val="20"/>
          <w:sz w:val="36"/>
          <w:szCs w:val="36"/>
        </w:rPr>
        <w:t>Der STAFFELSTAB</w:t>
      </w:r>
    </w:p>
    <w:p w14:paraId="14CFFF61" w14:textId="77777777" w:rsidR="00863594" w:rsidRDefault="00863594" w:rsidP="00EE0A04">
      <w:pPr>
        <w:spacing w:after="0"/>
        <w:jc w:val="center"/>
        <w:rPr>
          <w:rFonts w:ascii="Meta Pro" w:hAnsi="Meta Pro" w:cs="Tahoma"/>
          <w:b/>
          <w:sz w:val="24"/>
          <w:szCs w:val="24"/>
        </w:rPr>
      </w:pPr>
    </w:p>
    <w:p w14:paraId="0A84DFDE" w14:textId="77777777" w:rsidR="00863594" w:rsidRDefault="00000000">
      <w:pPr>
        <w:spacing w:after="0"/>
        <w:rPr>
          <w:rFonts w:ascii="Meta Pro" w:hAnsi="Meta Pro" w:cs="Tahoma"/>
          <w:b/>
          <w:sz w:val="24"/>
          <w:szCs w:val="24"/>
        </w:rPr>
      </w:pPr>
      <w:r>
        <w:rPr>
          <w:rFonts w:ascii="Meta Pro" w:hAnsi="Meta Pro" w:cs="Tahoma"/>
          <w:b/>
          <w:sz w:val="24"/>
          <w:szCs w:val="24"/>
        </w:rPr>
        <w:t>Förderpreis der TSG 78 Heidelberg Leichtathletik für Solidarität und Menschlichkeit</w:t>
      </w:r>
    </w:p>
    <w:p w14:paraId="268D00E5" w14:textId="77777777" w:rsidR="00863594" w:rsidRDefault="00000000">
      <w:pPr>
        <w:spacing w:line="276" w:lineRule="auto"/>
        <w:rPr>
          <w:rFonts w:ascii="Meta Pro" w:hAnsi="Meta Pro"/>
        </w:rPr>
      </w:pPr>
      <w:r>
        <w:rPr>
          <w:rFonts w:ascii="Meta Pro" w:hAnsi="Meta Pro"/>
        </w:rPr>
        <w:br/>
      </w:r>
      <w:r>
        <w:rPr>
          <w:rFonts w:ascii="Meta Pro" w:hAnsi="Meta Pro"/>
          <w:b/>
          <w:bCs/>
          <w:sz w:val="24"/>
          <w:szCs w:val="24"/>
        </w:rPr>
        <w:t>Bewerbungsbogen</w:t>
      </w:r>
    </w:p>
    <w:p w14:paraId="0A682258" w14:textId="21E2497F" w:rsidR="00863594" w:rsidRDefault="00000000">
      <w:pPr>
        <w:spacing w:line="276" w:lineRule="auto"/>
        <w:rPr>
          <w:rFonts w:ascii="Meta Pro" w:hAnsi="Meta Pro"/>
        </w:rPr>
      </w:pPr>
      <w:r>
        <w:rPr>
          <w:rFonts w:ascii="Meta Pro" w:hAnsi="Meta Pro"/>
        </w:rPr>
        <w:t xml:space="preserve">Bitte schicken Sie diesen vollständig ausgefüllten Bewerbungsbogen mit den genannten zusätzlichen Materialien bis zur Bewerbungsfrist (siehe Ausschreibung) an: </w:t>
      </w:r>
      <w:r w:rsidR="00C3743F">
        <w:t xml:space="preserve">staffelstab@heidelberg-halbmarathon.de </w:t>
      </w:r>
    </w:p>
    <w:p w14:paraId="57FA3294" w14:textId="77777777" w:rsidR="00863594" w:rsidRDefault="00000000">
      <w:pPr>
        <w:spacing w:line="276" w:lineRule="auto"/>
        <w:rPr>
          <w:rFonts w:ascii="Meta Pro" w:hAnsi="Meta Pro"/>
          <w:b/>
          <w:bCs/>
          <w:sz w:val="24"/>
          <w:szCs w:val="24"/>
        </w:rPr>
      </w:pPr>
      <w:r>
        <w:rPr>
          <w:rFonts w:ascii="Meta Pro" w:hAnsi="Meta Pro"/>
          <w:b/>
          <w:bCs/>
          <w:sz w:val="24"/>
          <w:szCs w:val="24"/>
        </w:rPr>
        <w:t>Allgemeine Angaben</w:t>
      </w:r>
    </w:p>
    <w:tbl>
      <w:tblPr>
        <w:tblStyle w:val="Tabellenraster"/>
        <w:tblW w:w="9062" w:type="dxa"/>
        <w:tblLayout w:type="fixed"/>
        <w:tblLook w:val="04A0" w:firstRow="1" w:lastRow="0" w:firstColumn="1" w:lastColumn="0" w:noHBand="0" w:noVBand="1"/>
      </w:tblPr>
      <w:tblGrid>
        <w:gridCol w:w="3680"/>
        <w:gridCol w:w="5382"/>
      </w:tblGrid>
      <w:tr w:rsidR="00863594" w14:paraId="2CCE116D" w14:textId="77777777">
        <w:tc>
          <w:tcPr>
            <w:tcW w:w="3680" w:type="dxa"/>
          </w:tcPr>
          <w:p w14:paraId="347342D7" w14:textId="77777777" w:rsidR="00863594" w:rsidRDefault="00000000">
            <w:pPr>
              <w:spacing w:line="276" w:lineRule="auto"/>
              <w:rPr>
                <w:rFonts w:ascii="Meta Pro" w:hAnsi="Meta Pro"/>
              </w:rPr>
            </w:pPr>
            <w:r>
              <w:rPr>
                <w:rFonts w:ascii="Meta Pro" w:eastAsia="Calibri" w:hAnsi="Meta Pro"/>
              </w:rPr>
              <w:t>Name des Vereins / Projekts etc.</w:t>
            </w:r>
          </w:p>
        </w:tc>
        <w:tc>
          <w:tcPr>
            <w:tcW w:w="5381" w:type="dxa"/>
          </w:tcPr>
          <w:p w14:paraId="44D7FB3C" w14:textId="77777777" w:rsidR="00863594" w:rsidRDefault="00000000">
            <w:pPr>
              <w:spacing w:line="276" w:lineRule="auto"/>
              <w:rPr>
                <w:rFonts w:ascii="Meta Pro" w:hAnsi="Meta Pro"/>
              </w:rPr>
            </w:pPr>
            <w:sdt>
              <w:sdtPr>
                <w:id w:val="-1712413670"/>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22A8D20F" w14:textId="77777777">
        <w:tc>
          <w:tcPr>
            <w:tcW w:w="3680" w:type="dxa"/>
          </w:tcPr>
          <w:p w14:paraId="787F5A43" w14:textId="77777777" w:rsidR="00863594" w:rsidRDefault="00000000">
            <w:pPr>
              <w:spacing w:line="276" w:lineRule="auto"/>
              <w:rPr>
                <w:rFonts w:ascii="Meta Pro" w:hAnsi="Meta Pro"/>
              </w:rPr>
            </w:pPr>
            <w:r>
              <w:rPr>
                <w:rFonts w:ascii="Meta Pro" w:eastAsia="Calibri" w:hAnsi="Meta Pro"/>
              </w:rPr>
              <w:t>Sitz / Anschrift des Vereins</w:t>
            </w:r>
          </w:p>
        </w:tc>
        <w:tc>
          <w:tcPr>
            <w:tcW w:w="5381" w:type="dxa"/>
          </w:tcPr>
          <w:p w14:paraId="48B6AA1C" w14:textId="77777777" w:rsidR="00863594" w:rsidRDefault="00000000">
            <w:pPr>
              <w:spacing w:line="276" w:lineRule="auto"/>
              <w:rPr>
                <w:rFonts w:ascii="Meta Pro" w:hAnsi="Meta Pro"/>
              </w:rPr>
            </w:pPr>
            <w:sdt>
              <w:sdtPr>
                <w:id w:val="850525780"/>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06FD849D" w14:textId="77777777">
        <w:tc>
          <w:tcPr>
            <w:tcW w:w="3680" w:type="dxa"/>
          </w:tcPr>
          <w:p w14:paraId="418F53C7" w14:textId="77777777" w:rsidR="00863594" w:rsidRDefault="00000000">
            <w:pPr>
              <w:spacing w:line="276" w:lineRule="auto"/>
              <w:rPr>
                <w:rFonts w:ascii="Meta Pro" w:hAnsi="Meta Pro"/>
              </w:rPr>
            </w:pPr>
            <w:r>
              <w:rPr>
                <w:rFonts w:ascii="Meta Pro" w:eastAsia="Calibri" w:hAnsi="Meta Pro"/>
              </w:rPr>
              <w:t>Gemeinnütziger Zweck des Vereins (Mehrfachnennung möglich)</w:t>
            </w:r>
          </w:p>
        </w:tc>
        <w:tc>
          <w:tcPr>
            <w:tcW w:w="5381" w:type="dxa"/>
          </w:tcPr>
          <w:p w14:paraId="328DDA54" w14:textId="77777777" w:rsidR="00863594" w:rsidRDefault="00000000">
            <w:pPr>
              <w:spacing w:line="276" w:lineRule="auto"/>
              <w:rPr>
                <w:rFonts w:ascii="Meta Pro" w:hAnsi="Meta Pro"/>
              </w:rPr>
            </w:pPr>
            <w:sdt>
              <w:sdtPr>
                <w:id w:val="-1669245760"/>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17A11EE2" w14:textId="77777777">
        <w:tc>
          <w:tcPr>
            <w:tcW w:w="3680" w:type="dxa"/>
          </w:tcPr>
          <w:p w14:paraId="46D52213" w14:textId="77777777" w:rsidR="00863594" w:rsidRDefault="00000000">
            <w:pPr>
              <w:spacing w:line="276" w:lineRule="auto"/>
              <w:rPr>
                <w:rFonts w:ascii="Meta Pro" w:hAnsi="Meta Pro"/>
              </w:rPr>
            </w:pPr>
            <w:r>
              <w:rPr>
                <w:rFonts w:ascii="Meta Pro" w:eastAsia="Calibri" w:hAnsi="Meta Pro"/>
              </w:rPr>
              <w:t xml:space="preserve">Website und </w:t>
            </w:r>
            <w:proofErr w:type="spellStart"/>
            <w:r>
              <w:rPr>
                <w:rFonts w:ascii="Meta Pro" w:eastAsia="Calibri" w:hAnsi="Meta Pro"/>
              </w:rPr>
              <w:t>Social</w:t>
            </w:r>
            <w:proofErr w:type="spellEnd"/>
            <w:r>
              <w:rPr>
                <w:rFonts w:ascii="Meta Pro" w:eastAsia="Calibri" w:hAnsi="Meta Pro"/>
              </w:rPr>
              <w:t xml:space="preserve"> Media Präsenz</w:t>
            </w:r>
          </w:p>
        </w:tc>
        <w:tc>
          <w:tcPr>
            <w:tcW w:w="5381" w:type="dxa"/>
          </w:tcPr>
          <w:p w14:paraId="7988FEBA" w14:textId="77777777" w:rsidR="00863594" w:rsidRDefault="00000000">
            <w:pPr>
              <w:spacing w:line="276" w:lineRule="auto"/>
              <w:rPr>
                <w:rFonts w:ascii="Meta Pro" w:hAnsi="Meta Pro"/>
              </w:rPr>
            </w:pPr>
            <w:sdt>
              <w:sdtPr>
                <w:id w:val="-2072261774"/>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5AE13FB4" w14:textId="77777777">
        <w:tc>
          <w:tcPr>
            <w:tcW w:w="3680" w:type="dxa"/>
          </w:tcPr>
          <w:p w14:paraId="1B2A7A94" w14:textId="77777777" w:rsidR="00863594" w:rsidRDefault="00000000">
            <w:pPr>
              <w:spacing w:line="276" w:lineRule="auto"/>
              <w:rPr>
                <w:rFonts w:ascii="Meta Pro" w:hAnsi="Meta Pro"/>
              </w:rPr>
            </w:pPr>
            <w:r>
              <w:rPr>
                <w:rFonts w:ascii="Meta Pro" w:eastAsia="Calibri" w:hAnsi="Meta Pro"/>
              </w:rPr>
              <w:t>Kontaktperson (Name, Tel, Mail)</w:t>
            </w:r>
          </w:p>
        </w:tc>
        <w:tc>
          <w:tcPr>
            <w:tcW w:w="5381" w:type="dxa"/>
          </w:tcPr>
          <w:p w14:paraId="47AD3544" w14:textId="77777777" w:rsidR="00863594" w:rsidRDefault="00000000">
            <w:pPr>
              <w:spacing w:line="276" w:lineRule="auto"/>
              <w:rPr>
                <w:rFonts w:ascii="Meta Pro" w:hAnsi="Meta Pro"/>
              </w:rPr>
            </w:pPr>
            <w:sdt>
              <w:sdtPr>
                <w:id w:val="492997872"/>
                <w:placeholder>
                  <w:docPart w:val="DefaultPlaceholder_-1854013440"/>
                </w:placeholder>
                <w:showingPlcHdr/>
              </w:sdtPr>
              <w:sdtContent>
                <w:r>
                  <w:rPr>
                    <w:rStyle w:val="Platzhaltertext"/>
                    <w:rFonts w:eastAsia="Calibri"/>
                  </w:rPr>
                  <w:t>Klicken oder tippen Sie hier, um Text einzugeben.</w:t>
                </w:r>
              </w:sdtContent>
            </w:sdt>
          </w:p>
        </w:tc>
      </w:tr>
    </w:tbl>
    <w:p w14:paraId="0E55B99B" w14:textId="77777777" w:rsidR="00863594" w:rsidRDefault="00000000">
      <w:pPr>
        <w:spacing w:line="276" w:lineRule="auto"/>
        <w:rPr>
          <w:rFonts w:ascii="Meta Pro" w:hAnsi="Meta Pro"/>
          <w:b/>
          <w:bCs/>
          <w:sz w:val="24"/>
          <w:szCs w:val="24"/>
        </w:rPr>
      </w:pPr>
      <w:r>
        <w:rPr>
          <w:rFonts w:ascii="Meta Pro" w:hAnsi="Meta Pro"/>
          <w:b/>
          <w:bCs/>
          <w:sz w:val="24"/>
          <w:szCs w:val="24"/>
        </w:rPr>
        <w:br/>
        <w:t xml:space="preserve">Angaben zu Projektvorhaben, welches das Preisgeld unterstützen soll </w:t>
      </w:r>
    </w:p>
    <w:tbl>
      <w:tblPr>
        <w:tblStyle w:val="Tabellenraster"/>
        <w:tblW w:w="9062" w:type="dxa"/>
        <w:tblLayout w:type="fixed"/>
        <w:tblLook w:val="04A0" w:firstRow="1" w:lastRow="0" w:firstColumn="1" w:lastColumn="0" w:noHBand="0" w:noVBand="1"/>
      </w:tblPr>
      <w:tblGrid>
        <w:gridCol w:w="3680"/>
        <w:gridCol w:w="5382"/>
      </w:tblGrid>
      <w:tr w:rsidR="00863594" w14:paraId="1F42FBE1" w14:textId="77777777">
        <w:tc>
          <w:tcPr>
            <w:tcW w:w="3680" w:type="dxa"/>
          </w:tcPr>
          <w:p w14:paraId="09BE214A" w14:textId="77777777" w:rsidR="00863594" w:rsidRDefault="00000000">
            <w:pPr>
              <w:spacing w:line="276" w:lineRule="auto"/>
              <w:rPr>
                <w:rFonts w:ascii="Meta Pro" w:hAnsi="Meta Pro"/>
              </w:rPr>
            </w:pPr>
            <w:r>
              <w:rPr>
                <w:rFonts w:ascii="Meta Pro" w:eastAsia="Calibri" w:hAnsi="Meta Pro"/>
              </w:rPr>
              <w:t>Titel des Projekts</w:t>
            </w:r>
          </w:p>
        </w:tc>
        <w:tc>
          <w:tcPr>
            <w:tcW w:w="5381" w:type="dxa"/>
          </w:tcPr>
          <w:p w14:paraId="5E0FCD47" w14:textId="77777777" w:rsidR="00863594" w:rsidRDefault="00000000">
            <w:pPr>
              <w:spacing w:line="276" w:lineRule="auto"/>
              <w:rPr>
                <w:rFonts w:ascii="Meta Pro" w:hAnsi="Meta Pro"/>
              </w:rPr>
            </w:pPr>
            <w:sdt>
              <w:sdtPr>
                <w:id w:val="305048203"/>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098E8AF6" w14:textId="77777777">
        <w:tc>
          <w:tcPr>
            <w:tcW w:w="3680" w:type="dxa"/>
          </w:tcPr>
          <w:p w14:paraId="67C5AD78" w14:textId="77777777" w:rsidR="00863594" w:rsidRDefault="00000000">
            <w:pPr>
              <w:spacing w:line="276" w:lineRule="auto"/>
              <w:rPr>
                <w:rFonts w:ascii="Meta Pro" w:hAnsi="Meta Pro"/>
              </w:rPr>
            </w:pPr>
            <w:r>
              <w:rPr>
                <w:rFonts w:ascii="Meta Pro" w:eastAsia="Calibri" w:hAnsi="Meta Pro"/>
              </w:rPr>
              <w:t>Kurzbeschreibungen</w:t>
            </w:r>
          </w:p>
        </w:tc>
        <w:tc>
          <w:tcPr>
            <w:tcW w:w="5381" w:type="dxa"/>
          </w:tcPr>
          <w:p w14:paraId="259CC06B" w14:textId="77777777" w:rsidR="00863594" w:rsidRDefault="00000000">
            <w:pPr>
              <w:spacing w:line="276" w:lineRule="auto"/>
              <w:rPr>
                <w:rFonts w:ascii="Meta Pro" w:hAnsi="Meta Pro"/>
              </w:rPr>
            </w:pPr>
            <w:sdt>
              <w:sdtPr>
                <w:id w:val="15044906"/>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039748E2" w14:textId="77777777">
        <w:tc>
          <w:tcPr>
            <w:tcW w:w="3680" w:type="dxa"/>
          </w:tcPr>
          <w:p w14:paraId="3C75BAC9" w14:textId="77777777" w:rsidR="00863594" w:rsidRDefault="00000000">
            <w:pPr>
              <w:spacing w:line="276" w:lineRule="auto"/>
              <w:rPr>
                <w:rFonts w:ascii="Meta Pro" w:hAnsi="Meta Pro"/>
              </w:rPr>
            </w:pPr>
            <w:r>
              <w:rPr>
                <w:rFonts w:ascii="Meta Pro" w:eastAsia="Calibri" w:hAnsi="Meta Pro"/>
              </w:rPr>
              <w:t>Zielgruppe</w:t>
            </w:r>
          </w:p>
        </w:tc>
        <w:tc>
          <w:tcPr>
            <w:tcW w:w="5381" w:type="dxa"/>
          </w:tcPr>
          <w:p w14:paraId="0B8B8C70" w14:textId="77777777" w:rsidR="00863594" w:rsidRDefault="00000000">
            <w:pPr>
              <w:spacing w:line="276" w:lineRule="auto"/>
              <w:rPr>
                <w:rFonts w:ascii="Meta Pro" w:hAnsi="Meta Pro"/>
              </w:rPr>
            </w:pPr>
            <w:sdt>
              <w:sdtPr>
                <w:id w:val="-1208251107"/>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26D0DB0F" w14:textId="77777777">
        <w:tc>
          <w:tcPr>
            <w:tcW w:w="3680" w:type="dxa"/>
          </w:tcPr>
          <w:p w14:paraId="5DD3AF50" w14:textId="77777777" w:rsidR="00863594" w:rsidRDefault="00000000">
            <w:pPr>
              <w:spacing w:line="276" w:lineRule="auto"/>
              <w:rPr>
                <w:rFonts w:ascii="Meta Pro" w:hAnsi="Meta Pro"/>
              </w:rPr>
            </w:pPr>
            <w:r>
              <w:rPr>
                <w:rFonts w:ascii="Meta Pro" w:eastAsia="Calibri" w:hAnsi="Meta Pro"/>
              </w:rPr>
              <w:t>Zeitraum</w:t>
            </w:r>
          </w:p>
        </w:tc>
        <w:tc>
          <w:tcPr>
            <w:tcW w:w="5381" w:type="dxa"/>
          </w:tcPr>
          <w:p w14:paraId="1CF96628" w14:textId="77777777" w:rsidR="00863594" w:rsidRDefault="00000000">
            <w:pPr>
              <w:spacing w:line="276" w:lineRule="auto"/>
              <w:rPr>
                <w:rFonts w:ascii="Meta Pro" w:hAnsi="Meta Pro"/>
              </w:rPr>
            </w:pPr>
            <w:sdt>
              <w:sdtPr>
                <w:id w:val="-1499959875"/>
                <w:placeholder>
                  <w:docPart w:val="DefaultPlaceholder_-1854013440"/>
                </w:placeholder>
                <w:showingPlcHdr/>
              </w:sdtPr>
              <w:sdtContent>
                <w:r>
                  <w:rPr>
                    <w:rStyle w:val="Platzhaltertext"/>
                    <w:rFonts w:eastAsia="Calibri"/>
                  </w:rPr>
                  <w:t>Klicken oder tippen Sie hier, um Text einzugeben.</w:t>
                </w:r>
              </w:sdtContent>
            </w:sdt>
          </w:p>
        </w:tc>
      </w:tr>
      <w:tr w:rsidR="00863594" w14:paraId="2E85A4D7" w14:textId="77777777">
        <w:tc>
          <w:tcPr>
            <w:tcW w:w="3680" w:type="dxa"/>
          </w:tcPr>
          <w:p w14:paraId="35708FB6" w14:textId="77777777" w:rsidR="00863594" w:rsidRDefault="00000000">
            <w:pPr>
              <w:spacing w:line="276" w:lineRule="auto"/>
              <w:rPr>
                <w:rFonts w:ascii="Meta Pro" w:hAnsi="Meta Pro"/>
              </w:rPr>
            </w:pPr>
            <w:r>
              <w:rPr>
                <w:rFonts w:ascii="Meta Pro" w:eastAsia="Calibri" w:hAnsi="Meta Pro"/>
              </w:rPr>
              <w:t>Geschätzte Gesamtkosten (davon bereits gesicherte Finanzierung)</w:t>
            </w:r>
          </w:p>
        </w:tc>
        <w:tc>
          <w:tcPr>
            <w:tcW w:w="5381" w:type="dxa"/>
          </w:tcPr>
          <w:p w14:paraId="3A461AF9" w14:textId="77777777" w:rsidR="00863594" w:rsidRDefault="00000000">
            <w:pPr>
              <w:spacing w:line="276" w:lineRule="auto"/>
              <w:rPr>
                <w:rFonts w:ascii="Meta Pro" w:hAnsi="Meta Pro"/>
              </w:rPr>
            </w:pPr>
            <w:sdt>
              <w:sdtPr>
                <w:id w:val="-1435442278"/>
                <w:placeholder>
                  <w:docPart w:val="DefaultPlaceholder_-1854013440"/>
                </w:placeholder>
                <w:showingPlcHdr/>
              </w:sdtPr>
              <w:sdtContent>
                <w:r>
                  <w:rPr>
                    <w:rStyle w:val="Platzhaltertext"/>
                    <w:rFonts w:eastAsia="Calibri"/>
                  </w:rPr>
                  <w:t>Klicken oder tippen Sie hier, um Text einzugeben.</w:t>
                </w:r>
              </w:sdtContent>
            </w:sdt>
          </w:p>
        </w:tc>
      </w:tr>
    </w:tbl>
    <w:p w14:paraId="58119289" w14:textId="77777777" w:rsidR="00863594" w:rsidRDefault="00000000">
      <w:pPr>
        <w:rPr>
          <w:rFonts w:ascii="Meta Pro" w:hAnsi="Meta Pro"/>
          <w:b/>
          <w:bCs/>
          <w:sz w:val="24"/>
          <w:szCs w:val="24"/>
        </w:rPr>
      </w:pPr>
      <w:r>
        <w:rPr>
          <w:rFonts w:ascii="Meta Pro" w:hAnsi="Meta Pro"/>
        </w:rPr>
        <w:br/>
      </w:r>
      <w:r>
        <w:rPr>
          <w:rFonts w:ascii="Meta Pro" w:hAnsi="Meta Pro"/>
          <w:b/>
          <w:bCs/>
          <w:sz w:val="24"/>
          <w:szCs w:val="24"/>
        </w:rPr>
        <w:t>Zusätzliche Materialien</w:t>
      </w:r>
    </w:p>
    <w:p w14:paraId="352F8815" w14:textId="77777777" w:rsidR="00863594" w:rsidRDefault="00000000">
      <w:pPr>
        <w:spacing w:line="276" w:lineRule="auto"/>
        <w:jc w:val="both"/>
        <w:rPr>
          <w:rFonts w:ascii="Meta Pro" w:hAnsi="Meta Pro"/>
          <w:b/>
          <w:bCs/>
          <w:sz w:val="24"/>
          <w:szCs w:val="24"/>
        </w:rPr>
      </w:pPr>
      <w:r>
        <w:rPr>
          <w:rFonts w:ascii="Meta Pro" w:hAnsi="Meta Pro"/>
        </w:rPr>
        <w:t xml:space="preserve">Bitte senden Sie uns zwei Fotos Ihres Projekts sowie den aktuellen Freistellungsbescheid des Vereins oder Trägervereins zu. Weitere Materialien (Konzeptpapier, Flyer, Broschüre etc.) können Sie ebenfalls der digitalen Bewerbung hinzufügen. </w:t>
      </w:r>
    </w:p>
    <w:p w14:paraId="7B846032" w14:textId="77777777" w:rsidR="00863594" w:rsidRDefault="00000000">
      <w:pPr>
        <w:spacing w:line="276" w:lineRule="auto"/>
        <w:rPr>
          <w:rFonts w:ascii="Meta Pro" w:hAnsi="Meta Pro"/>
        </w:rPr>
      </w:pPr>
      <w:r>
        <w:rPr>
          <w:rFonts w:ascii="Meta Pro" w:hAnsi="Meta Pro"/>
        </w:rPr>
        <w:lastRenderedPageBreak/>
        <w:br/>
      </w:r>
    </w:p>
    <w:p w14:paraId="206B64D0" w14:textId="77777777" w:rsidR="00863594" w:rsidRDefault="00863594">
      <w:pPr>
        <w:spacing w:line="276" w:lineRule="auto"/>
        <w:rPr>
          <w:rFonts w:ascii="Meta Pro" w:hAnsi="Meta Pro"/>
        </w:rPr>
      </w:pPr>
    </w:p>
    <w:p w14:paraId="530742C6" w14:textId="77777777" w:rsidR="00863594" w:rsidRDefault="00000000">
      <w:pPr>
        <w:rPr>
          <w:rFonts w:ascii="Meta Pro" w:hAnsi="Meta Pro"/>
          <w:b/>
          <w:bCs/>
          <w:sz w:val="24"/>
          <w:szCs w:val="24"/>
        </w:rPr>
      </w:pPr>
      <w:r>
        <w:rPr>
          <w:rFonts w:ascii="Meta Pro" w:hAnsi="Meta Pro"/>
          <w:b/>
          <w:bCs/>
          <w:sz w:val="24"/>
          <w:szCs w:val="24"/>
        </w:rPr>
        <w:t>Erklärung</w:t>
      </w:r>
    </w:p>
    <w:p w14:paraId="58997D25" w14:textId="77777777" w:rsidR="00863594" w:rsidRDefault="00000000">
      <w:pPr>
        <w:spacing w:line="276" w:lineRule="auto"/>
        <w:jc w:val="both"/>
        <w:rPr>
          <w:rFonts w:ascii="Meta Pro" w:hAnsi="Meta Pro"/>
        </w:rPr>
      </w:pPr>
      <w:r>
        <w:rPr>
          <w:rFonts w:ascii="Meta Pro" w:hAnsi="Meta Pro"/>
        </w:rPr>
        <w:t>Ich erkläre, dass die Angaben des Bewerbungsbogens vollständig sind und, ebenso wie die weiteren Infomaterialen, der Wahrheit entsprechen. Im Falle einer Nominierung bin ich damit einverstanden, dass folgende Angaben veröffentlicht werden: Name und Anschrift des Projekts, Höhe der Zuwendung, bereitgestellte Fotos. Im Falle der Förderung durch den Staffelstab wird das geförderte Projekt der TSG 78 Heidelberg eine Spendenbescheinigung über den Förderbetrag ausstellen.</w:t>
      </w:r>
    </w:p>
    <w:tbl>
      <w:tblPr>
        <w:tblStyle w:val="Tabellenraster"/>
        <w:tblW w:w="9214" w:type="dxa"/>
        <w:tblLayout w:type="fixed"/>
        <w:tblLook w:val="04A0" w:firstRow="1" w:lastRow="0" w:firstColumn="1" w:lastColumn="0" w:noHBand="0" w:noVBand="1"/>
      </w:tblPr>
      <w:tblGrid>
        <w:gridCol w:w="3688"/>
        <w:gridCol w:w="5526"/>
      </w:tblGrid>
      <w:tr w:rsidR="00863594" w14:paraId="14EEAB5B" w14:textId="77777777">
        <w:tc>
          <w:tcPr>
            <w:tcW w:w="3688" w:type="dxa"/>
            <w:tcBorders>
              <w:top w:val="nil"/>
              <w:left w:val="nil"/>
              <w:bottom w:val="nil"/>
              <w:right w:val="nil"/>
            </w:tcBorders>
          </w:tcPr>
          <w:p w14:paraId="1362DEC5" w14:textId="77777777" w:rsidR="00863594" w:rsidRDefault="00863594">
            <w:pPr>
              <w:spacing w:line="276" w:lineRule="auto"/>
              <w:rPr>
                <w:rFonts w:ascii="Meta Pro" w:hAnsi="Meta Pro"/>
              </w:rPr>
            </w:pPr>
          </w:p>
        </w:tc>
        <w:tc>
          <w:tcPr>
            <w:tcW w:w="5525" w:type="dxa"/>
            <w:tcBorders>
              <w:top w:val="nil"/>
              <w:left w:val="nil"/>
              <w:bottom w:val="nil"/>
              <w:right w:val="nil"/>
            </w:tcBorders>
          </w:tcPr>
          <w:p w14:paraId="5308D560" w14:textId="77777777" w:rsidR="00863594" w:rsidRDefault="00000000">
            <w:pPr>
              <w:spacing w:line="276" w:lineRule="auto"/>
              <w:rPr>
                <w:rFonts w:ascii="Meta Pro" w:hAnsi="Meta Pro"/>
              </w:rPr>
            </w:pPr>
            <w:r>
              <w:rPr>
                <w:rFonts w:ascii="Meta Pro" w:eastAsia="Calibri" w:hAnsi="Meta Pro"/>
              </w:rPr>
              <w:pict w14:anchorId="6A941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orm1" o:spid="_x0000_s1026" type="#_x0000_t75" style="position:absolute;margin-left:134.3pt;margin-top:0;width:134.6pt;height:69.8pt;z-index:251658240;mso-wrap-style:none;mso-position-horizontal-relative:text;mso-position-vertical-relative:text;v-text-anchor:middle" o:allowincell="f" strokecolor="#3465a4">
                  <v:stroke joinstyle="round"/>
                  <v:imagedata r:id="rId8" o:title="image2"/>
                  <o:signatureline v:ext="edit" id="{6908D410-786E-452D-A411-3B297E38EA66}" allowcomments="t" issignatureline="t"/>
                  <w10:wrap type="square"/>
                </v:shape>
              </w:pict>
            </w:r>
          </w:p>
        </w:tc>
      </w:tr>
      <w:tr w:rsidR="00863594" w14:paraId="14234D15" w14:textId="77777777">
        <w:tc>
          <w:tcPr>
            <w:tcW w:w="3688" w:type="dxa"/>
            <w:tcBorders>
              <w:top w:val="nil"/>
              <w:left w:val="nil"/>
              <w:bottom w:val="nil"/>
              <w:right w:val="nil"/>
            </w:tcBorders>
          </w:tcPr>
          <w:p w14:paraId="23306F9E" w14:textId="77777777" w:rsidR="00863594" w:rsidRDefault="00000000">
            <w:pPr>
              <w:spacing w:line="276" w:lineRule="auto"/>
              <w:rPr>
                <w:rFonts w:ascii="Meta Pro" w:hAnsi="Meta Pro"/>
              </w:rPr>
            </w:pPr>
            <w:r>
              <w:rPr>
                <w:rFonts w:ascii="Meta Pro" w:eastAsia="Calibri" w:hAnsi="Meta Pro"/>
              </w:rPr>
              <w:t>_______________</w:t>
            </w:r>
            <w:r>
              <w:rPr>
                <w:rFonts w:ascii="Meta Pro" w:eastAsia="Calibri" w:hAnsi="Meta Pro"/>
              </w:rPr>
              <w:br/>
              <w:t xml:space="preserve">Ort, Datum </w:t>
            </w:r>
            <w:r>
              <w:rPr>
                <w:rFonts w:ascii="Meta Pro" w:eastAsia="Calibri" w:hAnsi="Meta Pro"/>
              </w:rPr>
              <w:tab/>
            </w:r>
          </w:p>
        </w:tc>
        <w:tc>
          <w:tcPr>
            <w:tcW w:w="5525" w:type="dxa"/>
            <w:tcBorders>
              <w:top w:val="nil"/>
              <w:left w:val="nil"/>
              <w:bottom w:val="nil"/>
              <w:right w:val="nil"/>
            </w:tcBorders>
          </w:tcPr>
          <w:p w14:paraId="1436C4A9" w14:textId="77777777" w:rsidR="00863594" w:rsidRDefault="00000000">
            <w:pPr>
              <w:spacing w:line="276" w:lineRule="auto"/>
              <w:jc w:val="right"/>
              <w:rPr>
                <w:rFonts w:ascii="Meta Pro" w:hAnsi="Meta Pro"/>
              </w:rPr>
            </w:pPr>
            <w:r>
              <w:rPr>
                <w:rFonts w:ascii="Meta Pro" w:eastAsia="Calibri" w:hAnsi="Meta Pro"/>
              </w:rPr>
              <w:br/>
              <w:t>Unterschrift</w:t>
            </w:r>
            <w:r>
              <w:rPr>
                <w:rFonts w:ascii="Meta Pro" w:eastAsia="Calibri" w:hAnsi="Meta Pro"/>
              </w:rPr>
              <w:br/>
            </w:r>
          </w:p>
        </w:tc>
      </w:tr>
      <w:tr w:rsidR="00863594" w14:paraId="5C18BB3A" w14:textId="77777777">
        <w:tc>
          <w:tcPr>
            <w:tcW w:w="3688" w:type="dxa"/>
            <w:tcBorders>
              <w:top w:val="nil"/>
              <w:left w:val="nil"/>
              <w:bottom w:val="nil"/>
              <w:right w:val="nil"/>
            </w:tcBorders>
          </w:tcPr>
          <w:p w14:paraId="2950CF42" w14:textId="77777777" w:rsidR="00863594" w:rsidRDefault="00863594">
            <w:pPr>
              <w:spacing w:line="276" w:lineRule="auto"/>
              <w:rPr>
                <w:rFonts w:ascii="Meta Pro" w:hAnsi="Meta Pro"/>
              </w:rPr>
            </w:pPr>
          </w:p>
        </w:tc>
        <w:tc>
          <w:tcPr>
            <w:tcW w:w="5525" w:type="dxa"/>
            <w:tcBorders>
              <w:top w:val="nil"/>
              <w:left w:val="nil"/>
              <w:bottom w:val="nil"/>
              <w:right w:val="nil"/>
            </w:tcBorders>
          </w:tcPr>
          <w:p w14:paraId="1C2BEC66" w14:textId="77777777" w:rsidR="00863594" w:rsidRDefault="00863594">
            <w:pPr>
              <w:spacing w:line="276" w:lineRule="auto"/>
              <w:jc w:val="right"/>
              <w:rPr>
                <w:rFonts w:ascii="Meta Pro" w:hAnsi="Meta Pro"/>
              </w:rPr>
            </w:pPr>
          </w:p>
        </w:tc>
      </w:tr>
    </w:tbl>
    <w:p w14:paraId="3BD3866C" w14:textId="77777777" w:rsidR="00863594" w:rsidRDefault="00000000">
      <w:pPr>
        <w:spacing w:line="276" w:lineRule="auto"/>
        <w:rPr>
          <w:rFonts w:ascii="Meta Pro" w:hAnsi="Meta Pro"/>
        </w:rPr>
      </w:pPr>
      <w:r>
        <w:rPr>
          <w:rFonts w:ascii="Meta Pro" w:hAnsi="Meta Pro"/>
        </w:rPr>
        <w:tab/>
      </w:r>
      <w:r>
        <w:rPr>
          <w:rFonts w:ascii="Meta Pro" w:hAnsi="Meta Pro"/>
        </w:rPr>
        <w:tab/>
        <w:t xml:space="preserve"> </w:t>
      </w:r>
    </w:p>
    <w:p w14:paraId="3CD8BBB8" w14:textId="77777777" w:rsidR="00863594" w:rsidRDefault="00863594">
      <w:pPr>
        <w:spacing w:line="276" w:lineRule="auto"/>
        <w:rPr>
          <w:rFonts w:ascii="Meta Pro" w:hAnsi="Meta Pro"/>
        </w:rPr>
      </w:pPr>
    </w:p>
    <w:sectPr w:rsidR="00863594">
      <w:type w:val="continuous"/>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eta Pro">
    <w:altName w:val="Calibri"/>
    <w:charset w:val="00"/>
    <w:family w:val="auto"/>
    <w:pitch w:val="variable"/>
    <w:sig w:usb0="A00002F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BtyaD3kP9c+Q7CGjpeDEmM7neZE+xnHyOyB5w3bPdlvXOuCtKjS8sobV1SQWQU0/ekW/ZO76r/o26dD18UK2Q==" w:salt="MEQA9M4Qcx+FBh/v8SAbTQ=="/>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94"/>
    <w:rsid w:val="00341B66"/>
    <w:rsid w:val="003A5DD5"/>
    <w:rsid w:val="00863594"/>
    <w:rsid w:val="009E7C97"/>
    <w:rsid w:val="00C3743F"/>
    <w:rsid w:val="00EE0A0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A1E2AD"/>
  <w15:docId w15:val="{4EAB5C09-D1DD-4F87-8581-9F891E2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7B02"/>
    <w:pPr>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7B02"/>
    <w:rPr>
      <w:color w:val="0563C1" w:themeColor="hyperlink"/>
      <w:u w:val="single"/>
    </w:rPr>
  </w:style>
  <w:style w:type="character" w:styleId="NichtaufgelsteErwhnung">
    <w:name w:val="Unresolved Mention"/>
    <w:basedOn w:val="Absatz-Standardschriftart"/>
    <w:uiPriority w:val="99"/>
    <w:semiHidden/>
    <w:unhideWhenUsed/>
    <w:qFormat/>
    <w:rsid w:val="00597B02"/>
    <w:rPr>
      <w:color w:val="605E5C"/>
      <w:shd w:val="clear" w:color="auto" w:fill="E1DFDD"/>
    </w:rPr>
  </w:style>
  <w:style w:type="character" w:styleId="Platzhaltertext">
    <w:name w:val="Placeholder Text"/>
    <w:basedOn w:val="Absatz-Standardschriftart"/>
    <w:uiPriority w:val="99"/>
    <w:semiHidden/>
    <w:qFormat/>
    <w:rsid w:val="00D55FE7"/>
    <w:rPr>
      <w:color w:val="808080"/>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4551DB"/>
    <w:pPr>
      <w:ind w:left="720"/>
      <w:contextualSpacing/>
    </w:pPr>
  </w:style>
  <w:style w:type="table" w:styleId="Tabellenraster">
    <w:name w:val="Table Grid"/>
    <w:basedOn w:val="NormaleTabelle"/>
    <w:uiPriority w:val="39"/>
    <w:rsid w:val="00D5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076A352-524D-4A52-BFDF-C64525D680DF}"/>
      </w:docPartPr>
      <w:docPartBody>
        <w:p w:rsidR="00A35A16" w:rsidRDefault="007F2F06">
          <w:r w:rsidRPr="00BB5E1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eta Pro">
    <w:altName w:val="Calibri"/>
    <w:charset w:val="00"/>
    <w:family w:val="auto"/>
    <w:pitch w:val="variable"/>
    <w:sig w:usb0="A00002F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06"/>
    <w:rsid w:val="000C1541"/>
    <w:rsid w:val="00341B66"/>
    <w:rsid w:val="00357241"/>
    <w:rsid w:val="003C3BED"/>
    <w:rsid w:val="005D763D"/>
    <w:rsid w:val="007F2F06"/>
    <w:rsid w:val="008313CB"/>
    <w:rsid w:val="00A35A16"/>
    <w:rsid w:val="00C84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2F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94CA405E3AE54698C7F5E6E4199569" ma:contentTypeVersion="13" ma:contentTypeDescription="Ein neues Dokument erstellen." ma:contentTypeScope="" ma:versionID="6880ab0521844ed193ac27434e744e0b">
  <xsd:schema xmlns:xsd="http://www.w3.org/2001/XMLSchema" xmlns:xs="http://www.w3.org/2001/XMLSchema" xmlns:p="http://schemas.microsoft.com/office/2006/metadata/properties" xmlns:ns2="852b0e69-3f16-4e7f-b27c-9b68266fd736" xmlns:ns3="66f19d6d-d375-43f3-a9cc-a6618aef14fc" targetNamespace="http://schemas.microsoft.com/office/2006/metadata/properties" ma:root="true" ma:fieldsID="d82b9ae2440df952ae536fec2d558009" ns2:_="" ns3:_="">
    <xsd:import namespace="852b0e69-3f16-4e7f-b27c-9b68266fd736"/>
    <xsd:import namespace="66f19d6d-d375-43f3-a9cc-a6618aef14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b0e69-3f16-4e7f-b27c-9b68266f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8ffabd7-c1b8-4c02-9d06-cf8d762c8d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19d6d-d375-43f3-a9cc-a6618aef14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0c220e-1a6c-446d-b4f1-5cf113950c02}" ma:internalName="TaxCatchAll" ma:showField="CatchAllData" ma:web="66f19d6d-d375-43f3-a9cc-a6618aef14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f19d6d-d375-43f3-a9cc-a6618aef14fc" xsi:nil="true"/>
    <lcf76f155ced4ddcb4097134ff3c332f xmlns="852b0e69-3f16-4e7f-b27c-9b68266fd7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195A0-47B4-43D4-9B23-0E00A2B47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b0e69-3f16-4e7f-b27c-9b68266fd736"/>
    <ds:schemaRef ds:uri="66f19d6d-d375-43f3-a9cc-a6618aef1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D5F61-7175-4BBD-8794-8CBA23879D46}">
  <ds:schemaRefs>
    <ds:schemaRef ds:uri="http://schemas.microsoft.com/office/2006/metadata/properties"/>
    <ds:schemaRef ds:uri="http://schemas.microsoft.com/office/infopath/2007/PartnerControls"/>
    <ds:schemaRef ds:uri="66f19d6d-d375-43f3-a9cc-a6618aef14fc"/>
    <ds:schemaRef ds:uri="852b0e69-3f16-4e7f-b27c-9b68266fd736"/>
  </ds:schemaRefs>
</ds:datastoreItem>
</file>

<file path=customXml/itemProps3.xml><?xml version="1.0" encoding="utf-8"?>
<ds:datastoreItem xmlns:ds="http://schemas.openxmlformats.org/officeDocument/2006/customXml" ds:itemID="{BEBD94F8-3971-4F6C-AD97-8B7A1789F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1774</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 Kemmerich</dc:creator>
  <dc:description/>
  <cp:lastModifiedBy>Rike Kemmerich</cp:lastModifiedBy>
  <cp:revision>2</cp:revision>
  <cp:lastPrinted>2023-02-04T19:57:00Z</cp:lastPrinted>
  <dcterms:created xsi:type="dcterms:W3CDTF">2025-01-16T09:24:00Z</dcterms:created>
  <dcterms:modified xsi:type="dcterms:W3CDTF">2025-01-16T09:24:00Z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0x0101008494CA405E3AE54698C7F5E6E4199569</vt:lpwstr>
  </property>
</Properties>
</file>